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3B0" w:rsidRPr="004755CC" w:rsidRDefault="0098134B">
      <w:pPr>
        <w:pStyle w:val="normal0"/>
        <w:jc w:val="both"/>
        <w:rPr>
          <w:rStyle w:val="SubtleReference"/>
          <w:b/>
          <w:sz w:val="28"/>
          <w:szCs w:val="28"/>
        </w:rPr>
      </w:pPr>
      <w:r w:rsidRPr="004755CC">
        <w:rPr>
          <w:rStyle w:val="SubtleReference"/>
          <w:b/>
          <w:sz w:val="28"/>
          <w:szCs w:val="28"/>
        </w:rPr>
        <w:t>Benefits of Blue Light Blocker Computer Glasses</w:t>
      </w:r>
    </w:p>
    <w:p w:rsidR="006513B0" w:rsidRPr="004755CC" w:rsidRDefault="006513B0">
      <w:pPr>
        <w:pStyle w:val="normal0"/>
        <w:jc w:val="both"/>
        <w:rPr>
          <w:sz w:val="20"/>
          <w:szCs w:val="20"/>
        </w:rPr>
      </w:pPr>
    </w:p>
    <w:p w:rsidR="006513B0" w:rsidRPr="004755CC" w:rsidRDefault="00923AEC">
      <w:pPr>
        <w:pStyle w:val="normal0"/>
        <w:jc w:val="both"/>
        <w:rPr>
          <w:sz w:val="20"/>
          <w:szCs w:val="20"/>
        </w:rPr>
      </w:pPr>
      <w:r w:rsidRPr="004755CC">
        <w:rPr>
          <w:sz w:val="20"/>
          <w:szCs w:val="20"/>
        </w:rPr>
        <w:t>Nowadays, we spend so much time around our gadgets. Every day we spend around 8 hours in front of digital devices.</w:t>
      </w:r>
    </w:p>
    <w:p w:rsidR="006513B0" w:rsidRPr="004755CC" w:rsidRDefault="006513B0">
      <w:pPr>
        <w:pStyle w:val="normal0"/>
        <w:jc w:val="both"/>
        <w:rPr>
          <w:sz w:val="20"/>
          <w:szCs w:val="20"/>
        </w:rPr>
      </w:pPr>
    </w:p>
    <w:p w:rsidR="006513B0" w:rsidRDefault="00923AEC">
      <w:pPr>
        <w:pStyle w:val="normal0"/>
        <w:jc w:val="both"/>
        <w:rPr>
          <w:sz w:val="20"/>
          <w:szCs w:val="20"/>
        </w:rPr>
      </w:pPr>
      <w:r w:rsidRPr="004755CC">
        <w:rPr>
          <w:sz w:val="20"/>
          <w:szCs w:val="20"/>
        </w:rPr>
        <w:t>Thanks to technology we have evolved to where we are at present but there is a little issue with that which is much exposed to the blue light of digital devices. Naturally, your eyes can not block the blue light. You need to block Ultraviolet rays with blue</w:t>
      </w:r>
      <w:r w:rsidRPr="004755CC">
        <w:rPr>
          <w:b/>
          <w:sz w:val="20"/>
          <w:szCs w:val="20"/>
        </w:rPr>
        <w:t xml:space="preserve"> </w:t>
      </w:r>
      <w:hyperlink r:id="rId5" w:history="1">
        <w:r w:rsidRPr="004755CC">
          <w:rPr>
            <w:rStyle w:val="Hyperlink"/>
            <w:b/>
            <w:sz w:val="20"/>
            <w:szCs w:val="20"/>
          </w:rPr>
          <w:t xml:space="preserve">light blocker computer </w:t>
        </w:r>
        <w:r w:rsidR="004755CC" w:rsidRPr="004755CC">
          <w:rPr>
            <w:rStyle w:val="Hyperlink"/>
            <w:b/>
            <w:sz w:val="20"/>
            <w:szCs w:val="20"/>
          </w:rPr>
          <w:t>glasses</w:t>
        </w:r>
      </w:hyperlink>
      <w:r w:rsidR="004755CC">
        <w:rPr>
          <w:sz w:val="20"/>
          <w:szCs w:val="20"/>
        </w:rPr>
        <w:t xml:space="preserve"> </w:t>
      </w:r>
      <w:r w:rsidRPr="004755CC">
        <w:rPr>
          <w:sz w:val="20"/>
          <w:szCs w:val="20"/>
        </w:rPr>
        <w:t>you may need blue light glasses to save your eyes from blue light.</w:t>
      </w:r>
    </w:p>
    <w:p w:rsidR="004755CC" w:rsidRDefault="004755CC">
      <w:pPr>
        <w:pStyle w:val="normal0"/>
        <w:jc w:val="both"/>
        <w:rPr>
          <w:sz w:val="20"/>
          <w:szCs w:val="20"/>
        </w:rPr>
      </w:pPr>
    </w:p>
    <w:p w:rsidR="004755CC" w:rsidRDefault="004755CC" w:rsidP="004755CC">
      <w:pPr>
        <w:pStyle w:val="normal0"/>
        <w:jc w:val="center"/>
        <w:rPr>
          <w:sz w:val="20"/>
          <w:szCs w:val="20"/>
        </w:rPr>
      </w:pPr>
      <w:r w:rsidRPr="004755CC">
        <w:rPr>
          <w:sz w:val="20"/>
          <w:szCs w:val="20"/>
        </w:rPr>
        <w:drawing>
          <wp:inline distT="0" distB="0" distL="0" distR="0">
            <wp:extent cx="5343525" cy="3514725"/>
            <wp:effectExtent l="19050" t="0" r="9525" b="0"/>
            <wp:docPr id="4" name="Picture 1" descr="stylish blue light blocking glas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ylish blue light blocking glasses.png"/>
                    <pic:cNvPicPr/>
                  </pic:nvPicPr>
                  <pic:blipFill>
                    <a:blip r:embed="rId6"/>
                    <a:stretch>
                      <a:fillRect/>
                    </a:stretch>
                  </pic:blipFill>
                  <pic:spPr>
                    <a:xfrm>
                      <a:off x="0" y="0"/>
                      <a:ext cx="5343525" cy="3514725"/>
                    </a:xfrm>
                    <a:prstGeom prst="rect">
                      <a:avLst/>
                    </a:prstGeom>
                  </pic:spPr>
                </pic:pic>
              </a:graphicData>
            </a:graphic>
          </wp:inline>
        </w:drawing>
      </w:r>
    </w:p>
    <w:p w:rsidR="006513B0" w:rsidRPr="004755CC" w:rsidRDefault="006513B0">
      <w:pPr>
        <w:pStyle w:val="normal0"/>
        <w:jc w:val="both"/>
        <w:rPr>
          <w:sz w:val="20"/>
          <w:szCs w:val="20"/>
        </w:rPr>
      </w:pPr>
    </w:p>
    <w:p w:rsidR="006513B0" w:rsidRPr="004755CC" w:rsidRDefault="006513B0">
      <w:pPr>
        <w:pStyle w:val="normal0"/>
        <w:jc w:val="both"/>
        <w:rPr>
          <w:sz w:val="20"/>
          <w:szCs w:val="20"/>
        </w:rPr>
      </w:pPr>
    </w:p>
    <w:p w:rsidR="006513B0" w:rsidRPr="004755CC" w:rsidRDefault="00923AEC">
      <w:pPr>
        <w:pStyle w:val="normal0"/>
        <w:numPr>
          <w:ilvl w:val="0"/>
          <w:numId w:val="1"/>
        </w:numPr>
        <w:jc w:val="both"/>
        <w:rPr>
          <w:b/>
          <w:color w:val="E36C0A" w:themeColor="accent6" w:themeShade="BF"/>
          <w:sz w:val="20"/>
          <w:szCs w:val="20"/>
          <w:u w:val="single"/>
        </w:rPr>
      </w:pPr>
      <w:r w:rsidRPr="004755CC">
        <w:rPr>
          <w:b/>
          <w:color w:val="E36C0A" w:themeColor="accent6" w:themeShade="BF"/>
          <w:sz w:val="20"/>
          <w:szCs w:val="20"/>
          <w:u w:val="single"/>
        </w:rPr>
        <w:t>Blue light blocker computer glasses enhance the ability to sleep without any headache</w:t>
      </w:r>
    </w:p>
    <w:p w:rsidR="006513B0" w:rsidRPr="004755CC" w:rsidRDefault="006513B0">
      <w:pPr>
        <w:pStyle w:val="normal0"/>
        <w:ind w:left="720"/>
        <w:jc w:val="both"/>
        <w:rPr>
          <w:sz w:val="20"/>
          <w:szCs w:val="20"/>
        </w:rPr>
      </w:pPr>
    </w:p>
    <w:p w:rsidR="006513B0" w:rsidRPr="004755CC" w:rsidRDefault="00923AEC">
      <w:pPr>
        <w:pStyle w:val="normal0"/>
        <w:jc w:val="both"/>
        <w:rPr>
          <w:sz w:val="20"/>
          <w:szCs w:val="20"/>
        </w:rPr>
      </w:pPr>
      <w:r w:rsidRPr="004755CC">
        <w:rPr>
          <w:sz w:val="20"/>
          <w:szCs w:val="20"/>
        </w:rPr>
        <w:t>Another important issue that is caused by blue lights is the irregularity in sleep patterns.</w:t>
      </w:r>
    </w:p>
    <w:p w:rsidR="006513B0" w:rsidRPr="004755CC" w:rsidRDefault="006513B0">
      <w:pPr>
        <w:pStyle w:val="normal0"/>
        <w:jc w:val="both"/>
        <w:rPr>
          <w:sz w:val="20"/>
          <w:szCs w:val="20"/>
        </w:rPr>
      </w:pPr>
    </w:p>
    <w:p w:rsidR="006513B0" w:rsidRDefault="00923AEC">
      <w:pPr>
        <w:pStyle w:val="normal0"/>
        <w:jc w:val="both"/>
        <w:rPr>
          <w:sz w:val="20"/>
          <w:szCs w:val="20"/>
        </w:rPr>
      </w:pPr>
      <w:r w:rsidRPr="004755CC">
        <w:rPr>
          <w:sz w:val="20"/>
          <w:szCs w:val="20"/>
        </w:rPr>
        <w:t xml:space="preserve">Blue lights harm your circadian rhythm and reduce your body’s natural melatonin production. This will lead to suffering from sleeplessness. What this means is that the blue light will not only interrupt your ability to fall asleep but also reduces your quality of sleep. So use </w:t>
      </w:r>
      <w:r w:rsidRPr="004755CC">
        <w:rPr>
          <w:b/>
          <w:sz w:val="20"/>
          <w:szCs w:val="20"/>
        </w:rPr>
        <w:t>blue light blocker computer glasses</w:t>
      </w:r>
      <w:r w:rsidRPr="004755CC">
        <w:rPr>
          <w:sz w:val="20"/>
          <w:szCs w:val="20"/>
        </w:rPr>
        <w:t xml:space="preserve"> online to enhance the ability to sleep without any headache.</w:t>
      </w:r>
    </w:p>
    <w:p w:rsidR="004755CC" w:rsidRDefault="004755CC">
      <w:pPr>
        <w:pStyle w:val="normal0"/>
        <w:jc w:val="both"/>
        <w:rPr>
          <w:sz w:val="20"/>
          <w:szCs w:val="20"/>
        </w:rPr>
      </w:pPr>
    </w:p>
    <w:p w:rsidR="004755CC" w:rsidRPr="004755CC" w:rsidRDefault="004755CC">
      <w:pPr>
        <w:pStyle w:val="normal0"/>
        <w:jc w:val="both"/>
        <w:rPr>
          <w:sz w:val="20"/>
          <w:szCs w:val="20"/>
        </w:rPr>
      </w:pPr>
    </w:p>
    <w:p w:rsidR="006513B0" w:rsidRPr="004755CC" w:rsidRDefault="006513B0">
      <w:pPr>
        <w:pStyle w:val="normal0"/>
        <w:jc w:val="both"/>
        <w:rPr>
          <w:sz w:val="20"/>
          <w:szCs w:val="20"/>
        </w:rPr>
      </w:pPr>
    </w:p>
    <w:p w:rsidR="006513B0" w:rsidRPr="004755CC" w:rsidRDefault="00923AEC">
      <w:pPr>
        <w:pStyle w:val="normal0"/>
        <w:numPr>
          <w:ilvl w:val="0"/>
          <w:numId w:val="1"/>
        </w:numPr>
        <w:jc w:val="both"/>
        <w:rPr>
          <w:b/>
          <w:color w:val="E36C0A" w:themeColor="accent6" w:themeShade="BF"/>
          <w:sz w:val="20"/>
          <w:szCs w:val="20"/>
          <w:u w:val="single"/>
        </w:rPr>
      </w:pPr>
      <w:r w:rsidRPr="004755CC">
        <w:rPr>
          <w:b/>
          <w:color w:val="E36C0A" w:themeColor="accent6" w:themeShade="BF"/>
          <w:sz w:val="20"/>
          <w:szCs w:val="20"/>
          <w:u w:val="single"/>
        </w:rPr>
        <w:t>Computer Glasses Improve Overall Health</w:t>
      </w:r>
    </w:p>
    <w:p w:rsidR="006513B0" w:rsidRPr="004755CC" w:rsidRDefault="006513B0">
      <w:pPr>
        <w:pStyle w:val="normal0"/>
        <w:jc w:val="both"/>
        <w:rPr>
          <w:sz w:val="20"/>
          <w:szCs w:val="20"/>
        </w:rPr>
      </w:pPr>
    </w:p>
    <w:p w:rsidR="006513B0" w:rsidRPr="004755CC" w:rsidRDefault="00923AEC">
      <w:pPr>
        <w:pStyle w:val="normal0"/>
        <w:jc w:val="both"/>
        <w:rPr>
          <w:sz w:val="20"/>
          <w:szCs w:val="20"/>
        </w:rPr>
      </w:pPr>
      <w:r w:rsidRPr="004755CC">
        <w:rPr>
          <w:sz w:val="20"/>
          <w:szCs w:val="20"/>
        </w:rPr>
        <w:t xml:space="preserve">There is no compelling reason to state that having restless evenings can unleash on your entire body including your resistant, metabolic, and cardiovascular system. It can likewise contrarily affect your state </w:t>
      </w:r>
      <w:r w:rsidRPr="004755CC">
        <w:rPr>
          <w:sz w:val="20"/>
          <w:szCs w:val="20"/>
        </w:rPr>
        <w:lastRenderedPageBreak/>
        <w:t xml:space="preserve">of mind, lead to weight increase and stoutness, and may likewise bargain your psychological capacity.  All things considered, if you have to plunk down before your PC or you like to look down via web-based networking media, utilizing a </w:t>
      </w:r>
      <w:hyperlink r:id="rId7" w:history="1">
        <w:r w:rsidRPr="004755CC">
          <w:rPr>
            <w:rStyle w:val="Hyperlink"/>
            <w:b/>
            <w:sz w:val="20"/>
            <w:szCs w:val="20"/>
          </w:rPr>
          <w:t>blue light computer screen glasses</w:t>
        </w:r>
      </w:hyperlink>
      <w:r w:rsidRPr="004755CC">
        <w:rPr>
          <w:sz w:val="20"/>
          <w:szCs w:val="20"/>
        </w:rPr>
        <w:t xml:space="preserve"> to obstruct the blue light will permit you to increment your melatonin creation levels and with that to improve your computer glasses.</w:t>
      </w:r>
    </w:p>
    <w:p w:rsidR="006513B0" w:rsidRDefault="006513B0">
      <w:pPr>
        <w:pStyle w:val="normal0"/>
        <w:jc w:val="both"/>
        <w:rPr>
          <w:sz w:val="20"/>
          <w:szCs w:val="20"/>
        </w:rPr>
      </w:pPr>
    </w:p>
    <w:p w:rsidR="004755CC" w:rsidRPr="004755CC" w:rsidRDefault="004755CC" w:rsidP="004755CC">
      <w:pPr>
        <w:pStyle w:val="normal0"/>
        <w:jc w:val="center"/>
        <w:rPr>
          <w:sz w:val="20"/>
          <w:szCs w:val="20"/>
        </w:rPr>
      </w:pPr>
      <w:r w:rsidRPr="004755CC">
        <w:rPr>
          <w:sz w:val="20"/>
          <w:szCs w:val="20"/>
        </w:rPr>
        <w:drawing>
          <wp:inline distT="0" distB="0" distL="0" distR="0">
            <wp:extent cx="2540000" cy="2540000"/>
            <wp:effectExtent l="19050" t="0" r="0" b="0"/>
            <wp:docPr id="3" name="Picture 0" descr="blue light gaming glas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light gaming glasses.jpg"/>
                    <pic:cNvPicPr/>
                  </pic:nvPicPr>
                  <pic:blipFill>
                    <a:blip r:embed="rId8"/>
                    <a:stretch>
                      <a:fillRect/>
                    </a:stretch>
                  </pic:blipFill>
                  <pic:spPr>
                    <a:xfrm>
                      <a:off x="0" y="0"/>
                      <a:ext cx="2540000" cy="2540000"/>
                    </a:xfrm>
                    <a:prstGeom prst="rect">
                      <a:avLst/>
                    </a:prstGeom>
                    <a:ln>
                      <a:noFill/>
                    </a:ln>
                    <a:effectLst>
                      <a:softEdge rad="112500"/>
                    </a:effectLst>
                  </pic:spPr>
                </pic:pic>
              </a:graphicData>
            </a:graphic>
          </wp:inline>
        </w:drawing>
      </w:r>
    </w:p>
    <w:sectPr w:rsidR="004755CC" w:rsidRPr="004755CC" w:rsidSect="004755CC">
      <w:pgSz w:w="12240" w:h="15840"/>
      <w:pgMar w:top="1440" w:right="1440" w:bottom="1440" w:left="1440" w:header="720" w:footer="720" w:gutter="0"/>
      <w:pgBorders w:offsetFrom="page">
        <w:top w:val="single" w:sz="36" w:space="24" w:color="002060"/>
        <w:left w:val="single" w:sz="36" w:space="24" w:color="002060"/>
        <w:bottom w:val="single" w:sz="36" w:space="24" w:color="002060"/>
        <w:right w:val="single" w:sz="36" w:space="24" w:color="002060"/>
      </w:pgBorders>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64FCC"/>
    <w:multiLevelType w:val="multilevel"/>
    <w:tmpl w:val="31C253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13B0"/>
    <w:rsid w:val="000802E9"/>
    <w:rsid w:val="004755CC"/>
    <w:rsid w:val="006049BB"/>
    <w:rsid w:val="006513B0"/>
    <w:rsid w:val="00923AEC"/>
    <w:rsid w:val="0098134B"/>
    <w:rsid w:val="00AA3FB3"/>
    <w:rsid w:val="00C70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E9"/>
  </w:style>
  <w:style w:type="paragraph" w:styleId="Heading1">
    <w:name w:val="heading 1"/>
    <w:basedOn w:val="normal0"/>
    <w:next w:val="normal0"/>
    <w:rsid w:val="006513B0"/>
    <w:pPr>
      <w:keepNext/>
      <w:keepLines/>
      <w:spacing w:before="400" w:after="120"/>
      <w:outlineLvl w:val="0"/>
    </w:pPr>
    <w:rPr>
      <w:sz w:val="40"/>
      <w:szCs w:val="40"/>
    </w:rPr>
  </w:style>
  <w:style w:type="paragraph" w:styleId="Heading2">
    <w:name w:val="heading 2"/>
    <w:basedOn w:val="normal0"/>
    <w:next w:val="normal0"/>
    <w:rsid w:val="006513B0"/>
    <w:pPr>
      <w:keepNext/>
      <w:keepLines/>
      <w:spacing w:before="360" w:after="120"/>
      <w:outlineLvl w:val="1"/>
    </w:pPr>
    <w:rPr>
      <w:sz w:val="32"/>
      <w:szCs w:val="32"/>
    </w:rPr>
  </w:style>
  <w:style w:type="paragraph" w:styleId="Heading3">
    <w:name w:val="heading 3"/>
    <w:basedOn w:val="normal0"/>
    <w:next w:val="normal0"/>
    <w:rsid w:val="006513B0"/>
    <w:pPr>
      <w:keepNext/>
      <w:keepLines/>
      <w:spacing w:before="320" w:after="80"/>
      <w:outlineLvl w:val="2"/>
    </w:pPr>
    <w:rPr>
      <w:color w:val="434343"/>
      <w:sz w:val="28"/>
      <w:szCs w:val="28"/>
    </w:rPr>
  </w:style>
  <w:style w:type="paragraph" w:styleId="Heading4">
    <w:name w:val="heading 4"/>
    <w:basedOn w:val="normal0"/>
    <w:next w:val="normal0"/>
    <w:rsid w:val="006513B0"/>
    <w:pPr>
      <w:keepNext/>
      <w:keepLines/>
      <w:spacing w:before="280" w:after="80"/>
      <w:outlineLvl w:val="3"/>
    </w:pPr>
    <w:rPr>
      <w:color w:val="666666"/>
      <w:sz w:val="24"/>
      <w:szCs w:val="24"/>
    </w:rPr>
  </w:style>
  <w:style w:type="paragraph" w:styleId="Heading5">
    <w:name w:val="heading 5"/>
    <w:basedOn w:val="normal0"/>
    <w:next w:val="normal0"/>
    <w:rsid w:val="006513B0"/>
    <w:pPr>
      <w:keepNext/>
      <w:keepLines/>
      <w:spacing w:before="240" w:after="80"/>
      <w:outlineLvl w:val="4"/>
    </w:pPr>
    <w:rPr>
      <w:color w:val="666666"/>
    </w:rPr>
  </w:style>
  <w:style w:type="paragraph" w:styleId="Heading6">
    <w:name w:val="heading 6"/>
    <w:basedOn w:val="normal0"/>
    <w:next w:val="normal0"/>
    <w:rsid w:val="006513B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513B0"/>
  </w:style>
  <w:style w:type="paragraph" w:styleId="Title">
    <w:name w:val="Title"/>
    <w:basedOn w:val="normal0"/>
    <w:next w:val="normal0"/>
    <w:rsid w:val="006513B0"/>
    <w:pPr>
      <w:keepNext/>
      <w:keepLines/>
      <w:spacing w:after="60"/>
    </w:pPr>
    <w:rPr>
      <w:sz w:val="52"/>
      <w:szCs w:val="52"/>
    </w:rPr>
  </w:style>
  <w:style w:type="paragraph" w:styleId="Subtitle">
    <w:name w:val="Subtitle"/>
    <w:basedOn w:val="normal0"/>
    <w:next w:val="normal0"/>
    <w:rsid w:val="006513B0"/>
    <w:pPr>
      <w:keepNext/>
      <w:keepLines/>
      <w:spacing w:after="320"/>
    </w:pPr>
    <w:rPr>
      <w:color w:val="666666"/>
      <w:sz w:val="30"/>
      <w:szCs w:val="30"/>
    </w:rPr>
  </w:style>
  <w:style w:type="character" w:styleId="SubtleReference">
    <w:name w:val="Subtle Reference"/>
    <w:basedOn w:val="DefaultParagraphFont"/>
    <w:uiPriority w:val="31"/>
    <w:qFormat/>
    <w:rsid w:val="004755CC"/>
    <w:rPr>
      <w:smallCaps/>
      <w:color w:val="C0504D" w:themeColor="accent2"/>
      <w:u w:val="single"/>
    </w:rPr>
  </w:style>
  <w:style w:type="character" w:styleId="Hyperlink">
    <w:name w:val="Hyperlink"/>
    <w:basedOn w:val="DefaultParagraphFont"/>
    <w:uiPriority w:val="99"/>
    <w:unhideWhenUsed/>
    <w:rsid w:val="004755CC"/>
    <w:rPr>
      <w:color w:val="0000FF" w:themeColor="hyperlink"/>
      <w:u w:val="single"/>
    </w:rPr>
  </w:style>
  <w:style w:type="paragraph" w:styleId="BalloonText">
    <w:name w:val="Balloon Text"/>
    <w:basedOn w:val="Normal"/>
    <w:link w:val="BalloonTextChar"/>
    <w:uiPriority w:val="99"/>
    <w:semiHidden/>
    <w:unhideWhenUsed/>
    <w:rsid w:val="004755C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5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ezekiel-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blogger.com/u/1/blog/post/preview/3030246369550523571/289555121110817829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Sheshadri Mishra</dc:creator>
  <cp:lastModifiedBy>Sheshadri Mishra</cp:lastModifiedBy>
  <cp:revision>2</cp:revision>
  <dcterms:created xsi:type="dcterms:W3CDTF">2020-08-11T05:36:00Z</dcterms:created>
  <dcterms:modified xsi:type="dcterms:W3CDTF">2020-08-11T05:36:00Z</dcterms:modified>
</cp:coreProperties>
</file>