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C38CD1" w14:textId="77777777" w:rsidR="00370390" w:rsidRPr="00370390" w:rsidRDefault="00370390" w:rsidP="003703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70390">
        <w:rPr>
          <w:rFonts w:ascii="Arial" w:eastAsia="Times New Roman" w:hAnsi="Arial" w:cs="Arial"/>
          <w:color w:val="222222"/>
        </w:rPr>
        <w:t>Bài</w:t>
      </w:r>
      <w:proofErr w:type="spellEnd"/>
      <w:r w:rsidRPr="00370390">
        <w:rPr>
          <w:rFonts w:ascii="Arial" w:eastAsia="Times New Roman" w:hAnsi="Arial" w:cs="Arial"/>
          <w:color w:val="222222"/>
        </w:rPr>
        <w:t xml:space="preserve"> </w:t>
      </w:r>
      <w:proofErr w:type="spellStart"/>
      <w:r w:rsidRPr="00370390">
        <w:rPr>
          <w:rFonts w:ascii="Arial" w:eastAsia="Times New Roman" w:hAnsi="Arial" w:cs="Arial"/>
          <w:color w:val="222222"/>
        </w:rPr>
        <w:t>viết</w:t>
      </w:r>
      <w:proofErr w:type="spellEnd"/>
      <w:r w:rsidRPr="00370390">
        <w:rPr>
          <w:rFonts w:ascii="Arial" w:eastAsia="Times New Roman" w:hAnsi="Arial" w:cs="Arial"/>
          <w:color w:val="222222"/>
        </w:rPr>
        <w:t xml:space="preserve"> </w:t>
      </w:r>
      <w:hyperlink r:id="rId4" w:history="1">
        <w:proofErr w:type="spellStart"/>
        <w:r w:rsidRPr="00370390">
          <w:rPr>
            <w:rFonts w:ascii="Arial" w:eastAsia="Times New Roman" w:hAnsi="Arial" w:cs="Arial"/>
            <w:b/>
            <w:bCs/>
            <w:color w:val="222222"/>
            <w:sz w:val="24"/>
            <w:szCs w:val="24"/>
            <w:u w:val="single"/>
          </w:rPr>
          <w:t>Có</w:t>
        </w:r>
        <w:proofErr w:type="spellEnd"/>
        <w:r w:rsidRPr="00370390">
          <w:rPr>
            <w:rFonts w:ascii="Arial" w:eastAsia="Times New Roman" w:hAnsi="Arial" w:cs="Arial"/>
            <w:b/>
            <w:bCs/>
            <w:color w:val="222222"/>
            <w:sz w:val="24"/>
            <w:szCs w:val="24"/>
            <w:u w:val="single"/>
          </w:rPr>
          <w:t xml:space="preserve"> </w:t>
        </w:r>
        <w:proofErr w:type="spellStart"/>
        <w:r w:rsidRPr="00370390">
          <w:rPr>
            <w:rFonts w:ascii="Arial" w:eastAsia="Times New Roman" w:hAnsi="Arial" w:cs="Arial"/>
            <w:b/>
            <w:bCs/>
            <w:color w:val="222222"/>
            <w:sz w:val="24"/>
            <w:szCs w:val="24"/>
            <w:u w:val="single"/>
          </w:rPr>
          <w:t>nên</w:t>
        </w:r>
        <w:proofErr w:type="spellEnd"/>
        <w:r w:rsidRPr="00370390">
          <w:rPr>
            <w:rFonts w:ascii="Arial" w:eastAsia="Times New Roman" w:hAnsi="Arial" w:cs="Arial"/>
            <w:b/>
            <w:bCs/>
            <w:color w:val="222222"/>
            <w:sz w:val="24"/>
            <w:szCs w:val="24"/>
            <w:u w:val="single"/>
          </w:rPr>
          <w:t xml:space="preserve"> </w:t>
        </w:r>
        <w:proofErr w:type="spellStart"/>
        <w:r w:rsidRPr="00370390">
          <w:rPr>
            <w:rFonts w:ascii="Arial" w:eastAsia="Times New Roman" w:hAnsi="Arial" w:cs="Arial"/>
            <w:b/>
            <w:bCs/>
            <w:color w:val="222222"/>
            <w:sz w:val="24"/>
            <w:szCs w:val="24"/>
            <w:u w:val="single"/>
          </w:rPr>
          <w:t>chơi</w:t>
        </w:r>
        <w:proofErr w:type="spellEnd"/>
        <w:r w:rsidRPr="00370390">
          <w:rPr>
            <w:rFonts w:ascii="Arial" w:eastAsia="Times New Roman" w:hAnsi="Arial" w:cs="Arial"/>
            <w:b/>
            <w:bCs/>
            <w:color w:val="222222"/>
            <w:sz w:val="24"/>
            <w:szCs w:val="24"/>
            <w:u w:val="single"/>
          </w:rPr>
          <w:t xml:space="preserve"> </w:t>
        </w:r>
        <w:proofErr w:type="spellStart"/>
        <w:r w:rsidRPr="00370390">
          <w:rPr>
            <w:rFonts w:ascii="Arial" w:eastAsia="Times New Roman" w:hAnsi="Arial" w:cs="Arial"/>
            <w:b/>
            <w:bCs/>
            <w:color w:val="222222"/>
            <w:sz w:val="24"/>
            <w:szCs w:val="24"/>
            <w:u w:val="single"/>
          </w:rPr>
          <w:t>xóc</w:t>
        </w:r>
        <w:proofErr w:type="spellEnd"/>
        <w:r w:rsidRPr="00370390">
          <w:rPr>
            <w:rFonts w:ascii="Arial" w:eastAsia="Times New Roman" w:hAnsi="Arial" w:cs="Arial"/>
            <w:b/>
            <w:bCs/>
            <w:color w:val="222222"/>
            <w:sz w:val="24"/>
            <w:szCs w:val="24"/>
            <w:u w:val="single"/>
          </w:rPr>
          <w:t xml:space="preserve"> </w:t>
        </w:r>
        <w:proofErr w:type="spellStart"/>
        <w:r w:rsidRPr="00370390">
          <w:rPr>
            <w:rFonts w:ascii="Arial" w:eastAsia="Times New Roman" w:hAnsi="Arial" w:cs="Arial"/>
            <w:b/>
            <w:bCs/>
            <w:color w:val="222222"/>
            <w:sz w:val="24"/>
            <w:szCs w:val="24"/>
            <w:u w:val="single"/>
          </w:rPr>
          <w:t>đĩa</w:t>
        </w:r>
        <w:proofErr w:type="spellEnd"/>
        <w:r w:rsidRPr="00370390">
          <w:rPr>
            <w:rFonts w:ascii="Arial" w:eastAsia="Times New Roman" w:hAnsi="Arial" w:cs="Arial"/>
            <w:b/>
            <w:bCs/>
            <w:color w:val="222222"/>
            <w:sz w:val="24"/>
            <w:szCs w:val="24"/>
            <w:u w:val="single"/>
          </w:rPr>
          <w:t xml:space="preserve"> online</w:t>
        </w:r>
      </w:hyperlink>
      <w:r w:rsidRPr="00370390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370390">
        <w:rPr>
          <w:rFonts w:ascii="Arial" w:eastAsia="Times New Roman" w:hAnsi="Arial" w:cs="Arial"/>
          <w:color w:val="222222"/>
          <w:sz w:val="24"/>
          <w:szCs w:val="24"/>
        </w:rPr>
        <w:t>được</w:t>
      </w:r>
      <w:proofErr w:type="spellEnd"/>
      <w:r w:rsidRPr="00370390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370390">
        <w:rPr>
          <w:rFonts w:ascii="Arial" w:eastAsia="Times New Roman" w:hAnsi="Arial" w:cs="Arial"/>
          <w:color w:val="222222"/>
          <w:sz w:val="24"/>
          <w:szCs w:val="24"/>
        </w:rPr>
        <w:t>xuất</w:t>
      </w:r>
      <w:proofErr w:type="spellEnd"/>
      <w:r w:rsidRPr="00370390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370390">
        <w:rPr>
          <w:rFonts w:ascii="Arial" w:eastAsia="Times New Roman" w:hAnsi="Arial" w:cs="Arial"/>
          <w:color w:val="222222"/>
          <w:sz w:val="24"/>
          <w:szCs w:val="24"/>
        </w:rPr>
        <w:t>bản</w:t>
      </w:r>
      <w:proofErr w:type="spellEnd"/>
      <w:r w:rsidRPr="00370390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370390">
        <w:rPr>
          <w:rFonts w:ascii="Arial" w:eastAsia="Times New Roman" w:hAnsi="Arial" w:cs="Arial"/>
          <w:color w:val="222222"/>
          <w:sz w:val="24"/>
          <w:szCs w:val="24"/>
        </w:rPr>
        <w:t>trên</w:t>
      </w:r>
      <w:proofErr w:type="spellEnd"/>
      <w:r w:rsidRPr="00370390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370390">
        <w:rPr>
          <w:rFonts w:ascii="Arial" w:eastAsia="Times New Roman" w:hAnsi="Arial" w:cs="Arial"/>
          <w:color w:val="222222"/>
          <w:sz w:val="24"/>
          <w:szCs w:val="24"/>
        </w:rPr>
        <w:t>trang</w:t>
      </w:r>
      <w:proofErr w:type="spellEnd"/>
      <w:r w:rsidRPr="00370390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370390">
        <w:rPr>
          <w:rFonts w:ascii="Arial" w:eastAsia="Times New Roman" w:hAnsi="Arial" w:cs="Arial"/>
          <w:color w:val="222222"/>
          <w:sz w:val="24"/>
          <w:szCs w:val="24"/>
        </w:rPr>
        <w:t>chủ</w:t>
      </w:r>
      <w:proofErr w:type="spellEnd"/>
      <w:r w:rsidRPr="00370390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hyperlink r:id="rId5" w:history="1">
        <w:proofErr w:type="spellStart"/>
        <w:r w:rsidRPr="00370390">
          <w:rPr>
            <w:rFonts w:ascii="Arial" w:eastAsia="Times New Roman" w:hAnsi="Arial" w:cs="Arial"/>
            <w:b/>
            <w:bCs/>
            <w:color w:val="1155CC"/>
            <w:sz w:val="24"/>
            <w:szCs w:val="24"/>
            <w:u w:val="single"/>
          </w:rPr>
          <w:t>trang</w:t>
        </w:r>
        <w:proofErr w:type="spellEnd"/>
        <w:r w:rsidRPr="00370390">
          <w:rPr>
            <w:rFonts w:ascii="Arial" w:eastAsia="Times New Roman" w:hAnsi="Arial" w:cs="Arial"/>
            <w:b/>
            <w:bCs/>
            <w:color w:val="1155CC"/>
            <w:sz w:val="24"/>
            <w:szCs w:val="24"/>
            <w:u w:val="single"/>
          </w:rPr>
          <w:t xml:space="preserve"> </w:t>
        </w:r>
        <w:proofErr w:type="spellStart"/>
        <w:r w:rsidRPr="00370390">
          <w:rPr>
            <w:rFonts w:ascii="Arial" w:eastAsia="Times New Roman" w:hAnsi="Arial" w:cs="Arial"/>
            <w:b/>
            <w:bCs/>
            <w:color w:val="1155CC"/>
            <w:sz w:val="24"/>
            <w:szCs w:val="24"/>
            <w:u w:val="single"/>
          </w:rPr>
          <w:t>xóc</w:t>
        </w:r>
        <w:proofErr w:type="spellEnd"/>
        <w:r w:rsidRPr="00370390">
          <w:rPr>
            <w:rFonts w:ascii="Arial" w:eastAsia="Times New Roman" w:hAnsi="Arial" w:cs="Arial"/>
            <w:b/>
            <w:bCs/>
            <w:color w:val="1155CC"/>
            <w:sz w:val="24"/>
            <w:szCs w:val="24"/>
            <w:u w:val="single"/>
          </w:rPr>
          <w:t xml:space="preserve"> </w:t>
        </w:r>
        <w:proofErr w:type="spellStart"/>
        <w:r w:rsidRPr="00370390">
          <w:rPr>
            <w:rFonts w:ascii="Arial" w:eastAsia="Times New Roman" w:hAnsi="Arial" w:cs="Arial"/>
            <w:b/>
            <w:bCs/>
            <w:color w:val="1155CC"/>
            <w:sz w:val="24"/>
            <w:szCs w:val="24"/>
            <w:u w:val="single"/>
          </w:rPr>
          <w:t>đĩa</w:t>
        </w:r>
        <w:proofErr w:type="spellEnd"/>
        <w:r w:rsidRPr="00370390">
          <w:rPr>
            <w:rFonts w:ascii="Arial" w:eastAsia="Times New Roman" w:hAnsi="Arial" w:cs="Arial"/>
            <w:b/>
            <w:bCs/>
            <w:color w:val="1155CC"/>
            <w:sz w:val="24"/>
            <w:szCs w:val="24"/>
            <w:u w:val="single"/>
          </w:rPr>
          <w:t xml:space="preserve"> online</w:t>
        </w:r>
      </w:hyperlink>
      <w:r w:rsidRPr="00370390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370390">
        <w:rPr>
          <w:rFonts w:ascii="Arial" w:eastAsia="Times New Roman" w:hAnsi="Arial" w:cs="Arial"/>
          <w:color w:val="222222"/>
          <w:sz w:val="24"/>
          <w:szCs w:val="24"/>
        </w:rPr>
        <w:t>và</w:t>
      </w:r>
      <w:proofErr w:type="spellEnd"/>
      <w:r w:rsidRPr="00370390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370390">
        <w:rPr>
          <w:rFonts w:ascii="Arial" w:eastAsia="Times New Roman" w:hAnsi="Arial" w:cs="Arial"/>
          <w:color w:val="222222"/>
          <w:sz w:val="24"/>
          <w:szCs w:val="24"/>
        </w:rPr>
        <w:t>được</w:t>
      </w:r>
      <w:proofErr w:type="spellEnd"/>
      <w:r w:rsidRPr="00370390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370390">
        <w:rPr>
          <w:rFonts w:ascii="Arial" w:eastAsia="Times New Roman" w:hAnsi="Arial" w:cs="Arial"/>
          <w:color w:val="222222"/>
          <w:sz w:val="24"/>
          <w:szCs w:val="24"/>
        </w:rPr>
        <w:t>đăng</w:t>
      </w:r>
      <w:proofErr w:type="spellEnd"/>
      <w:r w:rsidRPr="00370390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370390">
        <w:rPr>
          <w:rFonts w:ascii="Arial" w:eastAsia="Times New Roman" w:hAnsi="Arial" w:cs="Arial"/>
          <w:color w:val="222222"/>
          <w:sz w:val="24"/>
          <w:szCs w:val="24"/>
        </w:rPr>
        <w:t>lại</w:t>
      </w:r>
      <w:proofErr w:type="spellEnd"/>
      <w:r w:rsidRPr="00370390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370390">
        <w:rPr>
          <w:rFonts w:ascii="Arial" w:eastAsia="Times New Roman" w:hAnsi="Arial" w:cs="Arial"/>
          <w:color w:val="222222"/>
          <w:sz w:val="24"/>
          <w:szCs w:val="24"/>
        </w:rPr>
        <w:t>trên</w:t>
      </w:r>
      <w:proofErr w:type="spellEnd"/>
      <w:r w:rsidRPr="00370390">
        <w:rPr>
          <w:rFonts w:ascii="Arial" w:eastAsia="Times New Roman" w:hAnsi="Arial" w:cs="Arial"/>
          <w:color w:val="222222"/>
          <w:sz w:val="24"/>
          <w:szCs w:val="24"/>
        </w:rPr>
        <w:t xml:space="preserve"> Blog </w:t>
      </w:r>
      <w:hyperlink r:id="rId6" w:history="1">
        <w:r w:rsidRPr="00370390">
          <w:rPr>
            <w:rFonts w:ascii="Arial" w:eastAsia="Times New Roman" w:hAnsi="Arial" w:cs="Arial"/>
            <w:b/>
            <w:bCs/>
            <w:color w:val="1155CC"/>
            <w:sz w:val="24"/>
            <w:szCs w:val="24"/>
            <w:u w:val="single"/>
          </w:rPr>
          <w:t xml:space="preserve">game </w:t>
        </w:r>
        <w:proofErr w:type="spellStart"/>
        <w:r w:rsidRPr="00370390">
          <w:rPr>
            <w:rFonts w:ascii="Arial" w:eastAsia="Times New Roman" w:hAnsi="Arial" w:cs="Arial"/>
            <w:b/>
            <w:bCs/>
            <w:color w:val="1155CC"/>
            <w:sz w:val="24"/>
            <w:szCs w:val="24"/>
            <w:u w:val="single"/>
          </w:rPr>
          <w:t>xóc</w:t>
        </w:r>
        <w:proofErr w:type="spellEnd"/>
        <w:r w:rsidRPr="00370390">
          <w:rPr>
            <w:rFonts w:ascii="Arial" w:eastAsia="Times New Roman" w:hAnsi="Arial" w:cs="Arial"/>
            <w:b/>
            <w:bCs/>
            <w:color w:val="1155CC"/>
            <w:sz w:val="24"/>
            <w:szCs w:val="24"/>
            <w:u w:val="single"/>
          </w:rPr>
          <w:t xml:space="preserve"> </w:t>
        </w:r>
        <w:proofErr w:type="spellStart"/>
        <w:r w:rsidRPr="00370390">
          <w:rPr>
            <w:rFonts w:ascii="Arial" w:eastAsia="Times New Roman" w:hAnsi="Arial" w:cs="Arial"/>
            <w:b/>
            <w:bCs/>
            <w:color w:val="1155CC"/>
            <w:sz w:val="24"/>
            <w:szCs w:val="24"/>
            <w:u w:val="single"/>
          </w:rPr>
          <w:t>đĩa</w:t>
        </w:r>
        <w:proofErr w:type="spellEnd"/>
        <w:r w:rsidRPr="00370390">
          <w:rPr>
            <w:rFonts w:ascii="Arial" w:eastAsia="Times New Roman" w:hAnsi="Arial" w:cs="Arial"/>
            <w:b/>
            <w:bCs/>
            <w:color w:val="1155CC"/>
            <w:sz w:val="24"/>
            <w:szCs w:val="24"/>
            <w:u w:val="single"/>
          </w:rPr>
          <w:t xml:space="preserve"> </w:t>
        </w:r>
        <w:proofErr w:type="spellStart"/>
        <w:r w:rsidRPr="00370390">
          <w:rPr>
            <w:rFonts w:ascii="Arial" w:eastAsia="Times New Roman" w:hAnsi="Arial" w:cs="Arial"/>
            <w:b/>
            <w:bCs/>
            <w:color w:val="1155CC"/>
            <w:sz w:val="24"/>
            <w:szCs w:val="24"/>
            <w:u w:val="single"/>
          </w:rPr>
          <w:t>trực</w:t>
        </w:r>
        <w:proofErr w:type="spellEnd"/>
        <w:r w:rsidRPr="00370390">
          <w:rPr>
            <w:rFonts w:ascii="Arial" w:eastAsia="Times New Roman" w:hAnsi="Arial" w:cs="Arial"/>
            <w:b/>
            <w:bCs/>
            <w:color w:val="1155CC"/>
            <w:sz w:val="24"/>
            <w:szCs w:val="24"/>
            <w:u w:val="single"/>
          </w:rPr>
          <w:t xml:space="preserve"> </w:t>
        </w:r>
        <w:proofErr w:type="spellStart"/>
        <w:r w:rsidRPr="00370390">
          <w:rPr>
            <w:rFonts w:ascii="Arial" w:eastAsia="Times New Roman" w:hAnsi="Arial" w:cs="Arial"/>
            <w:b/>
            <w:bCs/>
            <w:color w:val="1155CC"/>
            <w:sz w:val="24"/>
            <w:szCs w:val="24"/>
            <w:u w:val="single"/>
          </w:rPr>
          <w:t>tuyến</w:t>
        </w:r>
        <w:proofErr w:type="spellEnd"/>
        <w:r w:rsidRPr="00370390">
          <w:rPr>
            <w:rFonts w:ascii="Arial" w:eastAsia="Times New Roman" w:hAnsi="Arial" w:cs="Arial"/>
            <w:b/>
            <w:bCs/>
            <w:color w:val="1155CC"/>
            <w:sz w:val="24"/>
            <w:szCs w:val="24"/>
            <w:u w:val="single"/>
          </w:rPr>
          <w:t> </w:t>
        </w:r>
      </w:hyperlink>
    </w:p>
    <w:p w14:paraId="10FE0E36" w14:textId="77777777" w:rsidR="00370390" w:rsidRPr="00370390" w:rsidRDefault="00370390" w:rsidP="003703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D73F0C0" w14:textId="77777777" w:rsidR="00370390" w:rsidRPr="00370390" w:rsidRDefault="00370390" w:rsidP="003703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70390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Chơi</w:t>
      </w:r>
      <w:proofErr w:type="spellEnd"/>
      <w:r w:rsidRPr="00370390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370390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xóc</w:t>
      </w:r>
      <w:proofErr w:type="spellEnd"/>
      <w:r w:rsidRPr="00370390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370390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đĩa</w:t>
      </w:r>
      <w:proofErr w:type="spellEnd"/>
      <w:r w:rsidRPr="00370390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370390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trên</w:t>
      </w:r>
      <w:proofErr w:type="spellEnd"/>
      <w:r w:rsidRPr="00370390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370390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điện</w:t>
      </w:r>
      <w:proofErr w:type="spellEnd"/>
      <w:r w:rsidRPr="00370390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370390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thoại</w:t>
      </w:r>
      <w:proofErr w:type="spellEnd"/>
      <w:r w:rsidRPr="00370390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370390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trở</w:t>
      </w:r>
      <w:proofErr w:type="spellEnd"/>
      <w:r w:rsidRPr="00370390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370390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nên</w:t>
      </w:r>
      <w:proofErr w:type="spellEnd"/>
      <w:r w:rsidRPr="00370390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370390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thịnh</w:t>
      </w:r>
      <w:proofErr w:type="spellEnd"/>
      <w:r w:rsidRPr="00370390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370390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hành</w:t>
      </w:r>
      <w:proofErr w:type="spellEnd"/>
      <w:r w:rsidRPr="00370390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370390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bởi</w:t>
      </w:r>
      <w:proofErr w:type="spellEnd"/>
      <w:r w:rsidRPr="00370390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370390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công</w:t>
      </w:r>
      <w:proofErr w:type="spellEnd"/>
      <w:r w:rsidRPr="00370390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370390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nghệ</w:t>
      </w:r>
      <w:proofErr w:type="spellEnd"/>
      <w:r w:rsidRPr="00370390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370390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được</w:t>
      </w:r>
      <w:proofErr w:type="spellEnd"/>
      <w:r w:rsidRPr="00370390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370390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tích</w:t>
      </w:r>
      <w:proofErr w:type="spellEnd"/>
      <w:r w:rsidRPr="00370390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370390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hợp</w:t>
      </w:r>
      <w:proofErr w:type="spellEnd"/>
      <w:r w:rsidRPr="00370390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370390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trong</w:t>
      </w:r>
      <w:proofErr w:type="spellEnd"/>
      <w:r w:rsidRPr="00370390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370390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những</w:t>
      </w:r>
      <w:proofErr w:type="spellEnd"/>
      <w:r w:rsidRPr="00370390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370390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chiếc</w:t>
      </w:r>
      <w:proofErr w:type="spellEnd"/>
      <w:r w:rsidRPr="00370390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370390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điện</w:t>
      </w:r>
      <w:proofErr w:type="spellEnd"/>
      <w:r w:rsidRPr="00370390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370390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thoại</w:t>
      </w:r>
      <w:proofErr w:type="spellEnd"/>
      <w:r w:rsidRPr="00370390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370390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thông</w:t>
      </w:r>
      <w:proofErr w:type="spellEnd"/>
      <w:r w:rsidRPr="00370390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370390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minh</w:t>
      </w:r>
      <w:proofErr w:type="spellEnd"/>
      <w:r w:rsidRPr="00370390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370390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ngày</w:t>
      </w:r>
      <w:proofErr w:type="spellEnd"/>
      <w:r w:rsidRPr="00370390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370390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càng</w:t>
      </w:r>
      <w:proofErr w:type="spellEnd"/>
      <w:r w:rsidRPr="00370390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370390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tuyệt</w:t>
      </w:r>
      <w:proofErr w:type="spellEnd"/>
      <w:r w:rsidRPr="00370390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370390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vời</w:t>
      </w:r>
      <w:proofErr w:type="spellEnd"/>
      <w:r w:rsidRPr="00370390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. </w:t>
      </w:r>
      <w:proofErr w:type="spellStart"/>
      <w:r w:rsidRPr="00370390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Thậm</w:t>
      </w:r>
      <w:proofErr w:type="spellEnd"/>
      <w:r w:rsidRPr="00370390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370390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chí</w:t>
      </w:r>
      <w:proofErr w:type="spellEnd"/>
      <w:r w:rsidRPr="00370390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370390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chúng</w:t>
      </w:r>
      <w:proofErr w:type="spellEnd"/>
      <w:r w:rsidRPr="00370390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370390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còn</w:t>
      </w:r>
      <w:proofErr w:type="spellEnd"/>
      <w:r w:rsidRPr="00370390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370390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có</w:t>
      </w:r>
      <w:proofErr w:type="spellEnd"/>
      <w:r w:rsidRPr="00370390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370390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cầu</w:t>
      </w:r>
      <w:proofErr w:type="spellEnd"/>
      <w:r w:rsidRPr="00370390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370390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hình</w:t>
      </w:r>
      <w:proofErr w:type="spellEnd"/>
      <w:r w:rsidRPr="00370390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370390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mạnh</w:t>
      </w:r>
      <w:proofErr w:type="spellEnd"/>
      <w:r w:rsidRPr="00370390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370390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hơn</w:t>
      </w:r>
      <w:proofErr w:type="spellEnd"/>
      <w:r w:rsidRPr="00370390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370390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cả</w:t>
      </w:r>
      <w:proofErr w:type="spellEnd"/>
      <w:r w:rsidRPr="00370390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laptop </w:t>
      </w:r>
      <w:proofErr w:type="spellStart"/>
      <w:r w:rsidRPr="00370390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với</w:t>
      </w:r>
      <w:proofErr w:type="spellEnd"/>
      <w:r w:rsidRPr="00370390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370390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những</w:t>
      </w:r>
      <w:proofErr w:type="spellEnd"/>
      <w:r w:rsidRPr="00370390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370390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chiếc</w:t>
      </w:r>
      <w:proofErr w:type="spellEnd"/>
      <w:r w:rsidRPr="00370390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370390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điện</w:t>
      </w:r>
      <w:proofErr w:type="spellEnd"/>
      <w:r w:rsidRPr="00370390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370390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thoại</w:t>
      </w:r>
      <w:proofErr w:type="spellEnd"/>
      <w:r w:rsidRPr="00370390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370390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cao</w:t>
      </w:r>
      <w:proofErr w:type="spellEnd"/>
      <w:r w:rsidRPr="00370390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370390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cấp</w:t>
      </w:r>
      <w:proofErr w:type="spellEnd"/>
      <w:r w:rsidRPr="00370390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. </w:t>
      </w:r>
      <w:proofErr w:type="spellStart"/>
      <w:r w:rsidRPr="00370390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Nhờ</w:t>
      </w:r>
      <w:proofErr w:type="spellEnd"/>
      <w:r w:rsidRPr="00370390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370390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có</w:t>
      </w:r>
      <w:proofErr w:type="spellEnd"/>
      <w:r w:rsidRPr="00370390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370390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điện</w:t>
      </w:r>
      <w:proofErr w:type="spellEnd"/>
      <w:r w:rsidRPr="00370390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370390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thoại</w:t>
      </w:r>
      <w:proofErr w:type="spellEnd"/>
      <w:r w:rsidRPr="00370390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370390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và</w:t>
      </w:r>
      <w:proofErr w:type="spellEnd"/>
      <w:r w:rsidRPr="00370390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internet </w:t>
      </w:r>
      <w:proofErr w:type="spellStart"/>
      <w:r w:rsidRPr="00370390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mọi</w:t>
      </w:r>
      <w:proofErr w:type="spellEnd"/>
      <w:r w:rsidRPr="00370390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370390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người</w:t>
      </w:r>
      <w:proofErr w:type="spellEnd"/>
      <w:r w:rsidRPr="00370390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370390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có</w:t>
      </w:r>
      <w:proofErr w:type="spellEnd"/>
      <w:r w:rsidRPr="00370390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370390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thể</w:t>
      </w:r>
      <w:proofErr w:type="spellEnd"/>
      <w:r w:rsidRPr="00370390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370390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gia</w:t>
      </w:r>
      <w:proofErr w:type="spellEnd"/>
      <w:r w:rsidRPr="00370390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370390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nhập</w:t>
      </w:r>
      <w:proofErr w:type="spellEnd"/>
      <w:r w:rsidRPr="00370390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370390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cộng</w:t>
      </w:r>
      <w:proofErr w:type="spellEnd"/>
      <w:r w:rsidRPr="00370390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370390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đồng</w:t>
      </w:r>
      <w:proofErr w:type="spellEnd"/>
      <w:r w:rsidRPr="00370390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370390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chơi</w:t>
      </w:r>
      <w:proofErr w:type="spellEnd"/>
      <w:r w:rsidRPr="00370390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game </w:t>
      </w:r>
      <w:proofErr w:type="spellStart"/>
      <w:r w:rsidRPr="00370390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trong</w:t>
      </w:r>
      <w:proofErr w:type="spellEnd"/>
      <w:r w:rsidRPr="00370390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370390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thế</w:t>
      </w:r>
      <w:proofErr w:type="spellEnd"/>
      <w:r w:rsidRPr="00370390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370390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giới</w:t>
      </w:r>
      <w:proofErr w:type="spellEnd"/>
      <w:r w:rsidRPr="00370390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370390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ảo</w:t>
      </w:r>
      <w:proofErr w:type="spellEnd"/>
      <w:r w:rsidRPr="00370390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370390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một</w:t>
      </w:r>
      <w:proofErr w:type="spellEnd"/>
      <w:r w:rsidRPr="00370390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370390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cách</w:t>
      </w:r>
      <w:proofErr w:type="spellEnd"/>
      <w:r w:rsidRPr="00370390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370390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dễ</w:t>
      </w:r>
      <w:proofErr w:type="spellEnd"/>
      <w:r w:rsidRPr="00370390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370390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dàng</w:t>
      </w:r>
      <w:proofErr w:type="spellEnd"/>
      <w:r w:rsidRPr="00370390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. </w:t>
      </w:r>
      <w:proofErr w:type="spellStart"/>
      <w:r w:rsidRPr="00370390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Với</w:t>
      </w:r>
      <w:proofErr w:type="spellEnd"/>
      <w:r w:rsidRPr="00370390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370390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trò</w:t>
      </w:r>
      <w:proofErr w:type="spellEnd"/>
      <w:r w:rsidRPr="00370390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370390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chơi</w:t>
      </w:r>
      <w:proofErr w:type="spellEnd"/>
      <w:r w:rsidRPr="00370390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370390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xóc</w:t>
      </w:r>
      <w:proofErr w:type="spellEnd"/>
      <w:r w:rsidRPr="00370390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370390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đĩa</w:t>
      </w:r>
      <w:proofErr w:type="spellEnd"/>
      <w:r w:rsidRPr="00370390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370390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được</w:t>
      </w:r>
      <w:proofErr w:type="spellEnd"/>
      <w:r w:rsidRPr="00370390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370390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kết</w:t>
      </w:r>
      <w:proofErr w:type="spellEnd"/>
      <w:r w:rsidRPr="00370390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370390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hợp</w:t>
      </w:r>
      <w:proofErr w:type="spellEnd"/>
      <w:r w:rsidRPr="00370390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370390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cùng</w:t>
      </w:r>
      <w:proofErr w:type="spellEnd"/>
      <w:r w:rsidRPr="00370390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370390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âm</w:t>
      </w:r>
      <w:proofErr w:type="spellEnd"/>
      <w:r w:rsidRPr="00370390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370390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thanh</w:t>
      </w:r>
      <w:proofErr w:type="spellEnd"/>
      <w:r w:rsidRPr="00370390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370390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vui</w:t>
      </w:r>
      <w:proofErr w:type="spellEnd"/>
      <w:r w:rsidRPr="00370390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370390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nhộn</w:t>
      </w:r>
      <w:proofErr w:type="spellEnd"/>
      <w:r w:rsidRPr="00370390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, </w:t>
      </w:r>
      <w:proofErr w:type="spellStart"/>
      <w:r w:rsidRPr="00370390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đồ</w:t>
      </w:r>
      <w:proofErr w:type="spellEnd"/>
      <w:r w:rsidRPr="00370390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370390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họa</w:t>
      </w:r>
      <w:proofErr w:type="spellEnd"/>
      <w:r w:rsidRPr="00370390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370390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đẹp</w:t>
      </w:r>
      <w:proofErr w:type="spellEnd"/>
      <w:r w:rsidRPr="00370390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370390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mắt</w:t>
      </w:r>
      <w:proofErr w:type="spellEnd"/>
      <w:r w:rsidRPr="00370390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, </w:t>
      </w:r>
      <w:proofErr w:type="spellStart"/>
      <w:r w:rsidRPr="00370390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có</w:t>
      </w:r>
      <w:proofErr w:type="spellEnd"/>
      <w:r w:rsidRPr="00370390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370390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sự</w:t>
      </w:r>
      <w:proofErr w:type="spellEnd"/>
      <w:r w:rsidRPr="00370390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370390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kết</w:t>
      </w:r>
      <w:proofErr w:type="spellEnd"/>
      <w:r w:rsidRPr="00370390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370390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nối</w:t>
      </w:r>
      <w:proofErr w:type="spellEnd"/>
      <w:r w:rsidRPr="00370390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370390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chặt</w:t>
      </w:r>
      <w:proofErr w:type="spellEnd"/>
      <w:r w:rsidRPr="00370390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370390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chẽ</w:t>
      </w:r>
      <w:proofErr w:type="spellEnd"/>
      <w:r w:rsidRPr="00370390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370390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với</w:t>
      </w:r>
      <w:proofErr w:type="spellEnd"/>
      <w:r w:rsidRPr="00370390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370390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nhà</w:t>
      </w:r>
      <w:proofErr w:type="spellEnd"/>
      <w:r w:rsidRPr="00370390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370390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cái</w:t>
      </w:r>
      <w:proofErr w:type="spellEnd"/>
      <w:r w:rsidRPr="00370390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370390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khiến</w:t>
      </w:r>
      <w:proofErr w:type="spellEnd"/>
      <w:r w:rsidRPr="00370390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370390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cho</w:t>
      </w:r>
      <w:proofErr w:type="spellEnd"/>
      <w:r w:rsidRPr="00370390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370390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người</w:t>
      </w:r>
      <w:proofErr w:type="spellEnd"/>
      <w:r w:rsidRPr="00370390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370390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chơi</w:t>
      </w:r>
      <w:proofErr w:type="spellEnd"/>
      <w:r w:rsidRPr="00370390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370390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cảm</w:t>
      </w:r>
      <w:proofErr w:type="spellEnd"/>
      <w:r w:rsidRPr="00370390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370390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thấy</w:t>
      </w:r>
      <w:proofErr w:type="spellEnd"/>
      <w:r w:rsidRPr="00370390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370390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vô</w:t>
      </w:r>
      <w:proofErr w:type="spellEnd"/>
      <w:r w:rsidRPr="00370390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370390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cùng</w:t>
      </w:r>
      <w:proofErr w:type="spellEnd"/>
      <w:r w:rsidRPr="00370390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370390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hứng</w:t>
      </w:r>
      <w:proofErr w:type="spellEnd"/>
      <w:r w:rsidRPr="00370390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370390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thú</w:t>
      </w:r>
      <w:proofErr w:type="spellEnd"/>
      <w:r w:rsidRPr="00370390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.</w:t>
      </w:r>
    </w:p>
    <w:p w14:paraId="63E7EC5C" w14:textId="77777777" w:rsidR="00370390" w:rsidRPr="00370390" w:rsidRDefault="00370390" w:rsidP="003703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36373F1" w14:textId="77777777" w:rsidR="00370390" w:rsidRPr="00370390" w:rsidRDefault="00370390" w:rsidP="003703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70390">
        <w:rPr>
          <w:rFonts w:ascii="Arial" w:eastAsia="Times New Roman" w:hAnsi="Arial" w:cs="Arial"/>
          <w:color w:val="222222"/>
        </w:rPr>
        <w:t>Xem</w:t>
      </w:r>
      <w:proofErr w:type="spellEnd"/>
      <w:r w:rsidRPr="00370390">
        <w:rPr>
          <w:rFonts w:ascii="Arial" w:eastAsia="Times New Roman" w:hAnsi="Arial" w:cs="Arial"/>
          <w:color w:val="222222"/>
        </w:rPr>
        <w:t xml:space="preserve"> </w:t>
      </w:r>
      <w:proofErr w:type="spellStart"/>
      <w:r w:rsidRPr="00370390">
        <w:rPr>
          <w:rFonts w:ascii="Arial" w:eastAsia="Times New Roman" w:hAnsi="Arial" w:cs="Arial"/>
          <w:color w:val="222222"/>
        </w:rPr>
        <w:t>nội</w:t>
      </w:r>
      <w:proofErr w:type="spellEnd"/>
      <w:r w:rsidRPr="00370390">
        <w:rPr>
          <w:rFonts w:ascii="Arial" w:eastAsia="Times New Roman" w:hAnsi="Arial" w:cs="Arial"/>
          <w:color w:val="222222"/>
        </w:rPr>
        <w:t xml:space="preserve"> dung </w:t>
      </w:r>
      <w:proofErr w:type="spellStart"/>
      <w:r w:rsidRPr="00370390">
        <w:rPr>
          <w:rFonts w:ascii="Arial" w:eastAsia="Times New Roman" w:hAnsi="Arial" w:cs="Arial"/>
          <w:color w:val="222222"/>
        </w:rPr>
        <w:t>bài</w:t>
      </w:r>
      <w:proofErr w:type="spellEnd"/>
      <w:r w:rsidRPr="00370390">
        <w:rPr>
          <w:rFonts w:ascii="Arial" w:eastAsia="Times New Roman" w:hAnsi="Arial" w:cs="Arial"/>
          <w:color w:val="222222"/>
        </w:rPr>
        <w:t xml:space="preserve"> </w:t>
      </w:r>
      <w:proofErr w:type="spellStart"/>
      <w:r w:rsidRPr="00370390">
        <w:rPr>
          <w:rFonts w:ascii="Arial" w:eastAsia="Times New Roman" w:hAnsi="Arial" w:cs="Arial"/>
          <w:color w:val="222222"/>
        </w:rPr>
        <w:t>viết</w:t>
      </w:r>
      <w:proofErr w:type="spellEnd"/>
      <w:r w:rsidRPr="00370390">
        <w:rPr>
          <w:rFonts w:ascii="Arial" w:eastAsia="Times New Roman" w:hAnsi="Arial" w:cs="Arial"/>
          <w:color w:val="222222"/>
        </w:rPr>
        <w:t xml:space="preserve"> chi </w:t>
      </w:r>
      <w:proofErr w:type="spellStart"/>
      <w:r w:rsidRPr="00370390">
        <w:rPr>
          <w:rFonts w:ascii="Arial" w:eastAsia="Times New Roman" w:hAnsi="Arial" w:cs="Arial"/>
          <w:color w:val="222222"/>
        </w:rPr>
        <w:t>tiết</w:t>
      </w:r>
      <w:proofErr w:type="spellEnd"/>
      <w:r w:rsidRPr="00370390">
        <w:rPr>
          <w:rFonts w:ascii="Arial" w:eastAsia="Times New Roman" w:hAnsi="Arial" w:cs="Arial"/>
          <w:color w:val="222222"/>
        </w:rPr>
        <w:t xml:space="preserve"> </w:t>
      </w:r>
      <w:proofErr w:type="spellStart"/>
      <w:r w:rsidRPr="00370390">
        <w:rPr>
          <w:rFonts w:ascii="Arial" w:eastAsia="Times New Roman" w:hAnsi="Arial" w:cs="Arial"/>
          <w:color w:val="222222"/>
        </w:rPr>
        <w:t>tại</w:t>
      </w:r>
      <w:proofErr w:type="spellEnd"/>
      <w:r w:rsidRPr="00370390">
        <w:rPr>
          <w:rFonts w:ascii="Arial" w:eastAsia="Times New Roman" w:hAnsi="Arial" w:cs="Arial"/>
          <w:color w:val="222222"/>
        </w:rPr>
        <w:t xml:space="preserve"> </w:t>
      </w:r>
      <w:proofErr w:type="spellStart"/>
      <w:r w:rsidRPr="00370390">
        <w:rPr>
          <w:rFonts w:ascii="Arial" w:eastAsia="Times New Roman" w:hAnsi="Arial" w:cs="Arial"/>
          <w:color w:val="222222"/>
        </w:rPr>
        <w:t>đây</w:t>
      </w:r>
      <w:proofErr w:type="spellEnd"/>
      <w:r w:rsidRPr="00370390">
        <w:rPr>
          <w:rFonts w:ascii="Arial" w:eastAsia="Times New Roman" w:hAnsi="Arial" w:cs="Arial"/>
          <w:color w:val="222222"/>
        </w:rPr>
        <w:t>: </w:t>
      </w:r>
    </w:p>
    <w:p w14:paraId="2963BB52" w14:textId="77777777" w:rsidR="00370390" w:rsidRPr="00370390" w:rsidRDefault="00370390" w:rsidP="003703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" w:history="1">
        <w:r w:rsidRPr="00370390">
          <w:rPr>
            <w:rFonts w:ascii="Arial" w:eastAsia="Times New Roman" w:hAnsi="Arial" w:cs="Arial"/>
            <w:color w:val="1155CC"/>
            <w:u w:val="single"/>
          </w:rPr>
          <w:t>https://xocdiaonline247.weebly.com/trang-ch7911/co-nen-choi-xoc-dia-online</w:t>
        </w:r>
      </w:hyperlink>
    </w:p>
    <w:p w14:paraId="0A5A2AA1" w14:textId="77777777" w:rsidR="00467951" w:rsidRDefault="00467951"/>
    <w:sectPr w:rsidR="0046795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7914"/>
    <w:rsid w:val="00217914"/>
    <w:rsid w:val="00370390"/>
    <w:rsid w:val="00467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0D3D85F-B785-4959-9918-91D8D09378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703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37039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371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xocdiaonline247.weebly.com/trang-ch7911/co-nen-choi-xoc-dia-onlin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baongoc2212.mystrikingly.com/" TargetMode="External"/><Relationship Id="rId5" Type="http://schemas.openxmlformats.org/officeDocument/2006/relationships/hyperlink" Target="https://xocdiaonline247.weebly.com/" TargetMode="External"/><Relationship Id="rId4" Type="http://schemas.openxmlformats.org/officeDocument/2006/relationships/hyperlink" Target="https://xocdiaonline247.weebly.com/trang-ch7911/co-nen-choi-xoc-dia-online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882</Characters>
  <Application>Microsoft Office Word</Application>
  <DocSecurity>0</DocSecurity>
  <Lines>7</Lines>
  <Paragraphs>2</Paragraphs>
  <ScaleCrop>false</ScaleCrop>
  <Company/>
  <LinksUpToDate>false</LinksUpToDate>
  <CharactersWithSpaces>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2020-05-07T04:43:00Z</dcterms:created>
  <dcterms:modified xsi:type="dcterms:W3CDTF">2020-05-07T04:44:00Z</dcterms:modified>
</cp:coreProperties>
</file>